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7E2A" w14:textId="40A97D5C" w:rsidR="00A95A48" w:rsidRDefault="00E71E78" w:rsidP="00DC0414">
      <w:pPr>
        <w:jc w:val="center"/>
      </w:pPr>
      <w:r>
        <w:rPr>
          <w:noProof/>
        </w:rPr>
        <w:drawing>
          <wp:inline distT="0" distB="0" distL="0" distR="0" wp14:anchorId="413B006C" wp14:editId="5D61C5B9">
            <wp:extent cx="868680" cy="537856"/>
            <wp:effectExtent l="0" t="0" r="762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gular-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047" cy="561611"/>
                    </a:xfrm>
                    <a:prstGeom prst="rect">
                      <a:avLst/>
                    </a:prstGeom>
                  </pic:spPr>
                </pic:pic>
              </a:graphicData>
            </a:graphic>
          </wp:inline>
        </w:drawing>
      </w:r>
    </w:p>
    <w:tbl>
      <w:tblPr>
        <w:tblStyle w:val="TableGrid"/>
        <w:tblW w:w="11372" w:type="dxa"/>
        <w:tblInd w:w="-841" w:type="dxa"/>
        <w:tblBorders>
          <w:top w:val="single" w:sz="8" w:space="0" w:color="AEAAAA"/>
          <w:left w:val="single" w:sz="12" w:space="0" w:color="7F7F7F"/>
          <w:bottom w:val="single" w:sz="4" w:space="0" w:color="AEAAAA"/>
          <w:right w:val="single" w:sz="12" w:space="0" w:color="7F7F7F"/>
          <w:insideH w:val="single" w:sz="4" w:space="0" w:color="auto"/>
          <w:insideV w:val="single" w:sz="4" w:space="0" w:color="auto"/>
        </w:tblBorders>
        <w:tblLayout w:type="fixed"/>
        <w:tblCellMar>
          <w:top w:w="30" w:type="dxa"/>
          <w:left w:w="2" w:type="dxa"/>
          <w:bottom w:w="36" w:type="dxa"/>
          <w:right w:w="92" w:type="dxa"/>
        </w:tblCellMar>
        <w:tblLook w:val="0480" w:firstRow="0" w:lastRow="0" w:firstColumn="1" w:lastColumn="0" w:noHBand="0" w:noVBand="1"/>
      </w:tblPr>
      <w:tblGrid>
        <w:gridCol w:w="114"/>
        <w:gridCol w:w="2165"/>
        <w:gridCol w:w="2264"/>
        <w:gridCol w:w="401"/>
        <w:gridCol w:w="1836"/>
        <w:gridCol w:w="772"/>
        <w:gridCol w:w="1071"/>
        <w:gridCol w:w="287"/>
        <w:gridCol w:w="714"/>
        <w:gridCol w:w="1630"/>
        <w:gridCol w:w="118"/>
      </w:tblGrid>
      <w:tr w:rsidR="00A95A48" w14:paraId="39717E2D" w14:textId="77777777" w:rsidTr="00911E38">
        <w:trPr>
          <w:trHeight w:val="360"/>
        </w:trPr>
        <w:tc>
          <w:tcPr>
            <w:tcW w:w="11254" w:type="dxa"/>
            <w:gridSpan w:val="10"/>
          </w:tcPr>
          <w:p w14:paraId="39717E2B" w14:textId="77777777" w:rsidR="00A95A48" w:rsidRDefault="00A548EF">
            <w:pPr>
              <w:ind w:left="79"/>
            </w:pPr>
            <w:r>
              <w:rPr>
                <w:sz w:val="16"/>
              </w:rPr>
              <w:t xml:space="preserve">[Date] </w:t>
            </w:r>
          </w:p>
        </w:tc>
        <w:tc>
          <w:tcPr>
            <w:tcW w:w="118" w:type="dxa"/>
          </w:tcPr>
          <w:p w14:paraId="39717E2C" w14:textId="77777777" w:rsidR="00A95A48" w:rsidRDefault="00A95A48"/>
        </w:tc>
      </w:tr>
      <w:tr w:rsidR="00A95A48" w14:paraId="39717E2F" w14:textId="77777777" w:rsidTr="00911E38">
        <w:trPr>
          <w:gridAfter w:val="1"/>
          <w:wAfter w:w="118" w:type="dxa"/>
          <w:trHeight w:val="261"/>
        </w:trPr>
        <w:tc>
          <w:tcPr>
            <w:tcW w:w="11254" w:type="dxa"/>
            <w:gridSpan w:val="10"/>
            <w:shd w:val="clear" w:color="auto" w:fill="D5DCE4"/>
          </w:tcPr>
          <w:p w14:paraId="39717E2E" w14:textId="77777777" w:rsidR="00A95A48" w:rsidRDefault="00A548EF">
            <w:pPr>
              <w:ind w:left="92"/>
              <w:jc w:val="center"/>
            </w:pPr>
            <w:r>
              <w:rPr>
                <w:b/>
                <w:sz w:val="16"/>
              </w:rPr>
              <w:t xml:space="preserve"> INFORMATION </w:t>
            </w:r>
          </w:p>
        </w:tc>
      </w:tr>
      <w:tr w:rsidR="00A95A48" w14:paraId="39717E33" w14:textId="77777777" w:rsidTr="00911E38">
        <w:trPr>
          <w:gridAfter w:val="1"/>
          <w:wAfter w:w="118" w:type="dxa"/>
          <w:trHeight w:val="389"/>
        </w:trPr>
        <w:tc>
          <w:tcPr>
            <w:tcW w:w="4944" w:type="dxa"/>
            <w:gridSpan w:val="4"/>
            <w:vAlign w:val="center"/>
          </w:tcPr>
          <w:p w14:paraId="39717E30" w14:textId="77777777" w:rsidR="00A95A48" w:rsidRDefault="00A548EF">
            <w:pPr>
              <w:ind w:left="79"/>
            </w:pPr>
            <w:r>
              <w:rPr>
                <w:sz w:val="16"/>
              </w:rPr>
              <w:t xml:space="preserve">Last name </w:t>
            </w:r>
          </w:p>
        </w:tc>
        <w:tc>
          <w:tcPr>
            <w:tcW w:w="2608" w:type="dxa"/>
            <w:gridSpan w:val="2"/>
            <w:vAlign w:val="center"/>
          </w:tcPr>
          <w:p w14:paraId="39717E31" w14:textId="77777777" w:rsidR="00A95A48" w:rsidRDefault="00A548EF">
            <w:pPr>
              <w:ind w:left="65"/>
            </w:pPr>
            <w:r>
              <w:rPr>
                <w:sz w:val="16"/>
              </w:rPr>
              <w:t xml:space="preserve">Middle:  </w:t>
            </w:r>
          </w:p>
        </w:tc>
        <w:tc>
          <w:tcPr>
            <w:tcW w:w="3702" w:type="dxa"/>
            <w:gridSpan w:val="4"/>
            <w:vAlign w:val="center"/>
          </w:tcPr>
          <w:p w14:paraId="39717E32" w14:textId="77777777" w:rsidR="00A95A48" w:rsidRDefault="00A548EF">
            <w:r>
              <w:rPr>
                <w:sz w:val="16"/>
              </w:rPr>
              <w:t xml:space="preserve">First name:  </w:t>
            </w:r>
          </w:p>
        </w:tc>
      </w:tr>
      <w:tr w:rsidR="00A95A48" w14:paraId="39717E39" w14:textId="77777777" w:rsidTr="00911E38">
        <w:trPr>
          <w:gridAfter w:val="1"/>
          <w:wAfter w:w="118" w:type="dxa"/>
          <w:trHeight w:val="672"/>
        </w:trPr>
        <w:tc>
          <w:tcPr>
            <w:tcW w:w="2279" w:type="dxa"/>
            <w:gridSpan w:val="2"/>
          </w:tcPr>
          <w:p w14:paraId="39717E34" w14:textId="77777777" w:rsidR="00A95A48" w:rsidRDefault="00A548EF">
            <w:pPr>
              <w:ind w:left="79"/>
            </w:pPr>
            <w:r>
              <w:rPr>
                <w:sz w:val="16"/>
              </w:rPr>
              <w:t xml:space="preserve">Nationality  </w:t>
            </w:r>
          </w:p>
        </w:tc>
        <w:tc>
          <w:tcPr>
            <w:tcW w:w="2665" w:type="dxa"/>
            <w:gridSpan w:val="2"/>
          </w:tcPr>
          <w:p w14:paraId="39717E35" w14:textId="77777777" w:rsidR="00A95A48" w:rsidRDefault="00A548EF">
            <w:pPr>
              <w:ind w:left="68"/>
            </w:pPr>
            <w:r>
              <w:rPr>
                <w:sz w:val="16"/>
              </w:rPr>
              <w:t xml:space="preserve">Title  </w:t>
            </w:r>
          </w:p>
        </w:tc>
        <w:tc>
          <w:tcPr>
            <w:tcW w:w="2608" w:type="dxa"/>
            <w:gridSpan w:val="2"/>
          </w:tcPr>
          <w:p w14:paraId="39717E36" w14:textId="77777777" w:rsidR="00A95A48" w:rsidRDefault="00A548EF">
            <w:pPr>
              <w:ind w:left="75"/>
            </w:pPr>
            <w:r>
              <w:rPr>
                <w:sz w:val="16"/>
              </w:rPr>
              <w:t xml:space="preserve">Company name: </w:t>
            </w:r>
          </w:p>
        </w:tc>
        <w:tc>
          <w:tcPr>
            <w:tcW w:w="1358" w:type="dxa"/>
            <w:gridSpan w:val="2"/>
          </w:tcPr>
          <w:p w14:paraId="39717E37" w14:textId="77777777" w:rsidR="00A95A48" w:rsidRDefault="00A548EF">
            <w:pPr>
              <w:ind w:left="70"/>
            </w:pPr>
            <w:r>
              <w:rPr>
                <w:sz w:val="16"/>
              </w:rPr>
              <w:t xml:space="preserve">Birth date: </w:t>
            </w:r>
          </w:p>
        </w:tc>
        <w:tc>
          <w:tcPr>
            <w:tcW w:w="2344" w:type="dxa"/>
            <w:gridSpan w:val="2"/>
          </w:tcPr>
          <w:p w14:paraId="39717E38" w14:textId="77777777" w:rsidR="00A95A48" w:rsidRDefault="00A548EF">
            <w:pPr>
              <w:ind w:left="73"/>
            </w:pPr>
            <w:r>
              <w:rPr>
                <w:sz w:val="16"/>
              </w:rPr>
              <w:t xml:space="preserve">Male/Female </w:t>
            </w:r>
          </w:p>
        </w:tc>
      </w:tr>
      <w:tr w:rsidR="00A95A48" w14:paraId="39717E3F" w14:textId="77777777" w:rsidTr="00911E38">
        <w:trPr>
          <w:gridAfter w:val="1"/>
          <w:wAfter w:w="118" w:type="dxa"/>
          <w:trHeight w:val="642"/>
        </w:trPr>
        <w:tc>
          <w:tcPr>
            <w:tcW w:w="4543" w:type="dxa"/>
            <w:gridSpan w:val="3"/>
          </w:tcPr>
          <w:p w14:paraId="39717E3C" w14:textId="77777777" w:rsidR="00A95A48" w:rsidRDefault="00A548EF">
            <w:pPr>
              <w:ind w:left="79"/>
            </w:pPr>
            <w:r>
              <w:rPr>
                <w:sz w:val="16"/>
              </w:rPr>
              <w:t xml:space="preserve">Address: </w:t>
            </w:r>
          </w:p>
        </w:tc>
        <w:tc>
          <w:tcPr>
            <w:tcW w:w="4080" w:type="dxa"/>
            <w:gridSpan w:val="4"/>
          </w:tcPr>
          <w:p w14:paraId="39717E3D" w14:textId="77777777" w:rsidR="00A95A48" w:rsidRDefault="00A548EF">
            <w:pPr>
              <w:ind w:left="70"/>
            </w:pPr>
            <w:r>
              <w:rPr>
                <w:sz w:val="16"/>
              </w:rPr>
              <w:t xml:space="preserve">Postal code: </w:t>
            </w:r>
          </w:p>
        </w:tc>
        <w:tc>
          <w:tcPr>
            <w:tcW w:w="2631" w:type="dxa"/>
            <w:gridSpan w:val="3"/>
          </w:tcPr>
          <w:p w14:paraId="39717E3E" w14:textId="7DC85AC5" w:rsidR="00A95A48" w:rsidRDefault="00A548EF">
            <w:pPr>
              <w:ind w:left="93"/>
            </w:pPr>
            <w:r>
              <w:rPr>
                <w:sz w:val="16"/>
              </w:rPr>
              <w:t>VA</w:t>
            </w:r>
            <w:r w:rsidR="00911E38">
              <w:rPr>
                <w:sz w:val="16"/>
              </w:rPr>
              <w:t>T Number</w:t>
            </w:r>
            <w:r>
              <w:rPr>
                <w:sz w:val="16"/>
              </w:rPr>
              <w:t xml:space="preserve">: </w:t>
            </w:r>
          </w:p>
        </w:tc>
      </w:tr>
      <w:tr w:rsidR="00A95A48" w14:paraId="39717E44" w14:textId="77777777" w:rsidTr="00911E38">
        <w:trPr>
          <w:gridAfter w:val="1"/>
          <w:wAfter w:w="118" w:type="dxa"/>
          <w:trHeight w:val="672"/>
        </w:trPr>
        <w:tc>
          <w:tcPr>
            <w:tcW w:w="4543" w:type="dxa"/>
            <w:gridSpan w:val="3"/>
          </w:tcPr>
          <w:p w14:paraId="39717E40" w14:textId="77777777" w:rsidR="00A95A48" w:rsidRDefault="00A548EF">
            <w:pPr>
              <w:ind w:left="79"/>
            </w:pPr>
            <w:r>
              <w:rPr>
                <w:sz w:val="16"/>
              </w:rPr>
              <w:t xml:space="preserve">City: </w:t>
            </w:r>
          </w:p>
        </w:tc>
        <w:tc>
          <w:tcPr>
            <w:tcW w:w="4080" w:type="dxa"/>
            <w:gridSpan w:val="4"/>
          </w:tcPr>
          <w:p w14:paraId="39717E41" w14:textId="77777777" w:rsidR="00A95A48" w:rsidRDefault="00A548EF">
            <w:r>
              <w:rPr>
                <w:sz w:val="16"/>
              </w:rPr>
              <w:t xml:space="preserve">Country: </w:t>
            </w:r>
          </w:p>
        </w:tc>
        <w:tc>
          <w:tcPr>
            <w:tcW w:w="2631" w:type="dxa"/>
            <w:gridSpan w:val="3"/>
          </w:tcPr>
          <w:p w14:paraId="39717E42" w14:textId="77777777" w:rsidR="00A95A48" w:rsidRDefault="00A548EF">
            <w:pPr>
              <w:spacing w:after="104"/>
              <w:ind w:left="93"/>
            </w:pPr>
            <w:r>
              <w:rPr>
                <w:sz w:val="16"/>
              </w:rPr>
              <w:t xml:space="preserve">Phone no: </w:t>
            </w:r>
          </w:p>
          <w:p w14:paraId="39717E43" w14:textId="77777777" w:rsidR="00A95A48" w:rsidRDefault="00A548EF">
            <w:pPr>
              <w:ind w:left="93"/>
            </w:pPr>
            <w:r>
              <w:rPr>
                <w:sz w:val="16"/>
              </w:rPr>
              <w:t>E-Mail:</w:t>
            </w:r>
          </w:p>
        </w:tc>
      </w:tr>
      <w:tr w:rsidR="00A95A48" w14:paraId="39717E46" w14:textId="77777777" w:rsidTr="00911E38">
        <w:trPr>
          <w:gridAfter w:val="1"/>
          <w:wAfter w:w="118" w:type="dxa"/>
          <w:trHeight w:val="681"/>
        </w:trPr>
        <w:tc>
          <w:tcPr>
            <w:tcW w:w="11254" w:type="dxa"/>
            <w:gridSpan w:val="10"/>
          </w:tcPr>
          <w:p w14:paraId="39717E45" w14:textId="77777777" w:rsidR="00A95A48" w:rsidRDefault="00A548EF">
            <w:pPr>
              <w:ind w:left="9"/>
            </w:pPr>
            <w:r>
              <w:rPr>
                <w:sz w:val="16"/>
              </w:rPr>
              <w:t xml:space="preserve">Invoicing address (if different from above): </w:t>
            </w:r>
          </w:p>
        </w:tc>
      </w:tr>
      <w:tr w:rsidR="00A95A48" w14:paraId="39717E48" w14:textId="77777777" w:rsidTr="00911E38">
        <w:trPr>
          <w:gridAfter w:val="1"/>
          <w:wAfter w:w="118" w:type="dxa"/>
          <w:trHeight w:val="227"/>
        </w:trPr>
        <w:tc>
          <w:tcPr>
            <w:tcW w:w="11254" w:type="dxa"/>
            <w:gridSpan w:val="10"/>
            <w:shd w:val="clear" w:color="auto" w:fill="D5DCE4"/>
          </w:tcPr>
          <w:p w14:paraId="39717E47" w14:textId="77777777" w:rsidR="00A95A48" w:rsidRDefault="00A548EF">
            <w:pPr>
              <w:ind w:left="98"/>
              <w:jc w:val="center"/>
            </w:pPr>
            <w:r>
              <w:rPr>
                <w:b/>
                <w:sz w:val="16"/>
              </w:rPr>
              <w:t xml:space="preserve">DELEGATES BOOKING FORM </w:t>
            </w:r>
          </w:p>
        </w:tc>
      </w:tr>
      <w:tr w:rsidR="00A95A48" w14:paraId="39717E4C" w14:textId="77777777" w:rsidTr="00911E38">
        <w:trPr>
          <w:gridAfter w:val="1"/>
          <w:wAfter w:w="118" w:type="dxa"/>
          <w:trHeight w:val="354"/>
        </w:trPr>
        <w:tc>
          <w:tcPr>
            <w:tcW w:w="114" w:type="dxa"/>
            <w:vMerge w:val="restart"/>
            <w:tcBorders>
              <w:right w:val="nil"/>
            </w:tcBorders>
          </w:tcPr>
          <w:p w14:paraId="39717E49" w14:textId="77777777" w:rsidR="00A95A48" w:rsidRDefault="00A95A48" w:rsidP="00241D59">
            <w:pPr>
              <w:jc w:val="right"/>
            </w:pPr>
          </w:p>
        </w:tc>
        <w:tc>
          <w:tcPr>
            <w:tcW w:w="9510" w:type="dxa"/>
            <w:gridSpan w:val="8"/>
            <w:tcBorders>
              <w:top w:val="nil"/>
              <w:left w:val="nil"/>
              <w:bottom w:val="nil"/>
              <w:right w:val="nil"/>
            </w:tcBorders>
          </w:tcPr>
          <w:p w14:paraId="39717E4A" w14:textId="2F21CE3F" w:rsidR="00A95A48" w:rsidRDefault="00241D59" w:rsidP="000544A7">
            <w:pPr>
              <w:jc w:val="right"/>
            </w:pPr>
            <w:r>
              <w:t xml:space="preserve">                                                                                                                                                          </w:t>
            </w:r>
          </w:p>
        </w:tc>
        <w:tc>
          <w:tcPr>
            <w:tcW w:w="1630" w:type="dxa"/>
            <w:tcBorders>
              <w:left w:val="nil"/>
            </w:tcBorders>
          </w:tcPr>
          <w:p w14:paraId="39717E4B" w14:textId="77777777" w:rsidR="00A95A48" w:rsidRDefault="00A95A48"/>
        </w:tc>
      </w:tr>
      <w:tr w:rsidR="00A95A48" w14:paraId="39717E53" w14:textId="77777777" w:rsidTr="00911E38">
        <w:trPr>
          <w:gridAfter w:val="1"/>
          <w:wAfter w:w="118" w:type="dxa"/>
          <w:trHeight w:val="323"/>
        </w:trPr>
        <w:tc>
          <w:tcPr>
            <w:tcW w:w="114" w:type="dxa"/>
            <w:vMerge/>
          </w:tcPr>
          <w:p w14:paraId="39717E4D" w14:textId="77777777" w:rsidR="00A95A48" w:rsidRDefault="00A95A48"/>
        </w:tc>
        <w:tc>
          <w:tcPr>
            <w:tcW w:w="4429" w:type="dxa"/>
            <w:gridSpan w:val="2"/>
          </w:tcPr>
          <w:p w14:paraId="39717E4E" w14:textId="158944BF" w:rsidR="00A95A48" w:rsidRDefault="00A548EF">
            <w:pPr>
              <w:ind w:left="108"/>
            </w:pPr>
            <w:r>
              <w:rPr>
                <w:sz w:val="16"/>
              </w:rPr>
              <w:t xml:space="preserve">Tickets for Ferry Shipping Summit </w:t>
            </w:r>
            <w:r w:rsidR="0087603F">
              <w:rPr>
                <w:sz w:val="16"/>
              </w:rPr>
              <w:t>20</w:t>
            </w:r>
            <w:r w:rsidR="00911E38">
              <w:rPr>
                <w:sz w:val="16"/>
              </w:rPr>
              <w:t>20</w:t>
            </w:r>
          </w:p>
        </w:tc>
        <w:tc>
          <w:tcPr>
            <w:tcW w:w="2237" w:type="dxa"/>
            <w:gridSpan w:val="2"/>
          </w:tcPr>
          <w:p w14:paraId="39717E4F" w14:textId="7CBBDFC5" w:rsidR="00A95A48" w:rsidRDefault="006F78B3">
            <w:pPr>
              <w:ind w:left="175"/>
            </w:pPr>
            <w:r>
              <w:rPr>
                <w:sz w:val="16"/>
              </w:rPr>
              <w:t xml:space="preserve">€ </w:t>
            </w:r>
            <w:r w:rsidR="00E71E78">
              <w:rPr>
                <w:sz w:val="16"/>
              </w:rPr>
              <w:t>945 (</w:t>
            </w:r>
            <w:r w:rsidR="00911E38">
              <w:rPr>
                <w:sz w:val="16"/>
              </w:rPr>
              <w:t xml:space="preserve">plus </w:t>
            </w:r>
            <w:r w:rsidR="00833182">
              <w:rPr>
                <w:sz w:val="16"/>
              </w:rPr>
              <w:t>VAT</w:t>
            </w:r>
            <w:r w:rsidR="00911E38">
              <w:rPr>
                <w:sz w:val="16"/>
              </w:rPr>
              <w:t>)</w:t>
            </w:r>
          </w:p>
        </w:tc>
        <w:tc>
          <w:tcPr>
            <w:tcW w:w="1843" w:type="dxa"/>
            <w:gridSpan w:val="2"/>
          </w:tcPr>
          <w:p w14:paraId="39717E50" w14:textId="602CBE8F" w:rsidR="00A95A48" w:rsidRDefault="00A95A48">
            <w:pPr>
              <w:ind w:left="163"/>
            </w:pPr>
          </w:p>
        </w:tc>
        <w:tc>
          <w:tcPr>
            <w:tcW w:w="1001" w:type="dxa"/>
            <w:gridSpan w:val="2"/>
          </w:tcPr>
          <w:p w14:paraId="39717E51" w14:textId="2E225817" w:rsidR="000544A7" w:rsidRPr="000544A7" w:rsidRDefault="000544A7" w:rsidP="000544A7">
            <w:pPr>
              <w:jc w:val="center"/>
              <w:rPr>
                <w:sz w:val="16"/>
              </w:rPr>
            </w:pPr>
          </w:p>
        </w:tc>
        <w:tc>
          <w:tcPr>
            <w:tcW w:w="1630" w:type="dxa"/>
          </w:tcPr>
          <w:p w14:paraId="39717E52" w14:textId="77777777" w:rsidR="00A95A48" w:rsidRDefault="00A548EF">
            <w:pPr>
              <w:ind w:left="2"/>
              <w:jc w:val="center"/>
            </w:pPr>
            <w:r>
              <w:rPr>
                <w:sz w:val="16"/>
              </w:rPr>
              <w:t xml:space="preserve">O </w:t>
            </w:r>
          </w:p>
        </w:tc>
      </w:tr>
      <w:tr w:rsidR="00A95A48" w14:paraId="39717E5A" w14:textId="77777777" w:rsidTr="00911E38">
        <w:trPr>
          <w:gridAfter w:val="1"/>
          <w:wAfter w:w="118" w:type="dxa"/>
          <w:trHeight w:val="398"/>
        </w:trPr>
        <w:tc>
          <w:tcPr>
            <w:tcW w:w="114" w:type="dxa"/>
            <w:vMerge/>
          </w:tcPr>
          <w:p w14:paraId="39717E54" w14:textId="77777777" w:rsidR="00A95A48" w:rsidRDefault="00A95A48"/>
        </w:tc>
        <w:tc>
          <w:tcPr>
            <w:tcW w:w="4429" w:type="dxa"/>
            <w:gridSpan w:val="2"/>
            <w:vAlign w:val="bottom"/>
          </w:tcPr>
          <w:p w14:paraId="39717E55" w14:textId="44B09C76" w:rsidR="00A95A48" w:rsidRDefault="00601776" w:rsidP="00601776">
            <w:r>
              <w:rPr>
                <w:sz w:val="16"/>
              </w:rPr>
              <w:t xml:space="preserve">     </w:t>
            </w:r>
            <w:r w:rsidR="00A548EF">
              <w:rPr>
                <w:sz w:val="16"/>
              </w:rPr>
              <w:t xml:space="preserve">Included in the price </w:t>
            </w:r>
          </w:p>
        </w:tc>
        <w:tc>
          <w:tcPr>
            <w:tcW w:w="2237" w:type="dxa"/>
            <w:gridSpan w:val="2"/>
          </w:tcPr>
          <w:p w14:paraId="39717E56" w14:textId="77777777" w:rsidR="00A95A48" w:rsidRDefault="00A95A48"/>
        </w:tc>
        <w:tc>
          <w:tcPr>
            <w:tcW w:w="1843" w:type="dxa"/>
            <w:gridSpan w:val="2"/>
          </w:tcPr>
          <w:p w14:paraId="39717E57" w14:textId="77777777" w:rsidR="00A95A48" w:rsidRDefault="00A95A48"/>
        </w:tc>
        <w:tc>
          <w:tcPr>
            <w:tcW w:w="1001" w:type="dxa"/>
            <w:gridSpan w:val="2"/>
          </w:tcPr>
          <w:p w14:paraId="39717E58" w14:textId="77777777" w:rsidR="00A95A48" w:rsidRDefault="00A95A48"/>
        </w:tc>
        <w:tc>
          <w:tcPr>
            <w:tcW w:w="1630" w:type="dxa"/>
          </w:tcPr>
          <w:p w14:paraId="39717E59" w14:textId="77777777" w:rsidR="00A95A48" w:rsidRDefault="00A95A48"/>
        </w:tc>
      </w:tr>
      <w:tr w:rsidR="00A95A48" w14:paraId="39717E67" w14:textId="77777777" w:rsidTr="00911E38">
        <w:trPr>
          <w:gridAfter w:val="1"/>
          <w:wAfter w:w="118" w:type="dxa"/>
          <w:trHeight w:val="2304"/>
        </w:trPr>
        <w:tc>
          <w:tcPr>
            <w:tcW w:w="114" w:type="dxa"/>
            <w:vMerge/>
          </w:tcPr>
          <w:p w14:paraId="39717E5B" w14:textId="77777777" w:rsidR="00A95A48" w:rsidRDefault="00A95A48"/>
        </w:tc>
        <w:tc>
          <w:tcPr>
            <w:tcW w:w="4429" w:type="dxa"/>
            <w:gridSpan w:val="2"/>
          </w:tcPr>
          <w:p w14:paraId="39717E5C" w14:textId="77777777" w:rsidR="00A95A48" w:rsidRDefault="00A548EF">
            <w:pPr>
              <w:numPr>
                <w:ilvl w:val="0"/>
                <w:numId w:val="1"/>
              </w:numPr>
              <w:spacing w:after="81"/>
              <w:ind w:hanging="360"/>
            </w:pPr>
            <w:r>
              <w:rPr>
                <w:sz w:val="16"/>
              </w:rPr>
              <w:t xml:space="preserve">Participation and documents/presentations on the conference; </w:t>
            </w:r>
          </w:p>
          <w:p w14:paraId="39717E5D" w14:textId="77777777" w:rsidR="00A95A48" w:rsidRDefault="00A548EF">
            <w:pPr>
              <w:numPr>
                <w:ilvl w:val="0"/>
                <w:numId w:val="1"/>
              </w:numPr>
              <w:spacing w:after="47"/>
              <w:ind w:hanging="360"/>
            </w:pPr>
            <w:r>
              <w:rPr>
                <w:sz w:val="16"/>
              </w:rPr>
              <w:t>Festive dinner at an exclusive location;</w:t>
            </w:r>
          </w:p>
          <w:p w14:paraId="39717E5E" w14:textId="77777777" w:rsidR="00A95A48" w:rsidRDefault="00A548EF">
            <w:pPr>
              <w:numPr>
                <w:ilvl w:val="0"/>
                <w:numId w:val="1"/>
              </w:numPr>
              <w:spacing w:after="46"/>
              <w:ind w:hanging="360"/>
            </w:pPr>
            <w:r>
              <w:rPr>
                <w:sz w:val="16"/>
              </w:rPr>
              <w:t>Lunch day one and two;</w:t>
            </w:r>
          </w:p>
          <w:p w14:paraId="39717E5F" w14:textId="77777777" w:rsidR="00A95A48" w:rsidRDefault="00A548EF">
            <w:pPr>
              <w:numPr>
                <w:ilvl w:val="0"/>
                <w:numId w:val="1"/>
              </w:numPr>
              <w:spacing w:after="41"/>
              <w:ind w:hanging="360"/>
            </w:pPr>
            <w:r>
              <w:rPr>
                <w:sz w:val="16"/>
              </w:rPr>
              <w:t>Coffee breaks and drinks with all meals;</w:t>
            </w:r>
          </w:p>
          <w:p w14:paraId="39717E60" w14:textId="77777777" w:rsidR="00A95A48" w:rsidRDefault="00A548EF">
            <w:pPr>
              <w:numPr>
                <w:ilvl w:val="0"/>
                <w:numId w:val="1"/>
              </w:numPr>
              <w:spacing w:after="47"/>
              <w:ind w:hanging="360"/>
            </w:pPr>
            <w:r>
              <w:rPr>
                <w:sz w:val="16"/>
              </w:rPr>
              <w:t xml:space="preserve">Happy hour and pre-dinner drinks; </w:t>
            </w:r>
          </w:p>
          <w:p w14:paraId="39717E61" w14:textId="77777777" w:rsidR="00A95A48" w:rsidRDefault="00A548EF">
            <w:pPr>
              <w:numPr>
                <w:ilvl w:val="0"/>
                <w:numId w:val="1"/>
              </w:numPr>
              <w:spacing w:after="47"/>
              <w:ind w:hanging="360"/>
            </w:pPr>
            <w:r>
              <w:rPr>
                <w:sz w:val="16"/>
              </w:rPr>
              <w:t xml:space="preserve">Nightcap; </w:t>
            </w:r>
          </w:p>
          <w:p w14:paraId="39717E62" w14:textId="77777777" w:rsidR="00A95A48" w:rsidRDefault="00A548EF">
            <w:pPr>
              <w:numPr>
                <w:ilvl w:val="0"/>
                <w:numId w:val="1"/>
              </w:numPr>
              <w:ind w:hanging="360"/>
            </w:pPr>
            <w:r>
              <w:rPr>
                <w:sz w:val="16"/>
              </w:rPr>
              <w:t xml:space="preserve">Hospitality desk for post conference activities in Amsterdam. </w:t>
            </w:r>
          </w:p>
        </w:tc>
        <w:tc>
          <w:tcPr>
            <w:tcW w:w="2237" w:type="dxa"/>
            <w:gridSpan w:val="2"/>
          </w:tcPr>
          <w:p w14:paraId="39717E63" w14:textId="77777777" w:rsidR="00A95A48" w:rsidRDefault="00A95A48"/>
        </w:tc>
        <w:tc>
          <w:tcPr>
            <w:tcW w:w="1843" w:type="dxa"/>
            <w:gridSpan w:val="2"/>
          </w:tcPr>
          <w:p w14:paraId="39717E64" w14:textId="77777777" w:rsidR="00A95A48" w:rsidRDefault="00A95A48"/>
        </w:tc>
        <w:tc>
          <w:tcPr>
            <w:tcW w:w="1001" w:type="dxa"/>
            <w:gridSpan w:val="2"/>
          </w:tcPr>
          <w:p w14:paraId="39717E65" w14:textId="77777777" w:rsidR="00A95A48" w:rsidRDefault="00A95A48"/>
        </w:tc>
        <w:tc>
          <w:tcPr>
            <w:tcW w:w="1630" w:type="dxa"/>
          </w:tcPr>
          <w:p w14:paraId="39717E66" w14:textId="77777777" w:rsidR="00A95A48" w:rsidRDefault="00A95A48"/>
        </w:tc>
      </w:tr>
      <w:tr w:rsidR="0090242A" w14:paraId="39717E6E" w14:textId="77777777" w:rsidTr="00911E38">
        <w:trPr>
          <w:gridAfter w:val="1"/>
          <w:wAfter w:w="118" w:type="dxa"/>
          <w:trHeight w:val="323"/>
        </w:trPr>
        <w:tc>
          <w:tcPr>
            <w:tcW w:w="114" w:type="dxa"/>
            <w:vMerge/>
          </w:tcPr>
          <w:p w14:paraId="39717E68" w14:textId="77777777" w:rsidR="0090242A" w:rsidRDefault="0090242A"/>
        </w:tc>
        <w:tc>
          <w:tcPr>
            <w:tcW w:w="11140" w:type="dxa"/>
            <w:gridSpan w:val="9"/>
          </w:tcPr>
          <w:p w14:paraId="39717E6D" w14:textId="77777777" w:rsidR="0090242A" w:rsidRDefault="0090242A"/>
        </w:tc>
      </w:tr>
      <w:tr w:rsidR="0090242A" w14:paraId="4A238DC1" w14:textId="77777777" w:rsidTr="00911E38">
        <w:trPr>
          <w:gridAfter w:val="1"/>
          <w:wAfter w:w="118" w:type="dxa"/>
          <w:trHeight w:val="323"/>
        </w:trPr>
        <w:tc>
          <w:tcPr>
            <w:tcW w:w="114" w:type="dxa"/>
            <w:vMerge/>
          </w:tcPr>
          <w:p w14:paraId="2D8F0C32" w14:textId="77777777" w:rsidR="0090242A" w:rsidRDefault="0090242A"/>
        </w:tc>
        <w:tc>
          <w:tcPr>
            <w:tcW w:w="11140" w:type="dxa"/>
            <w:gridSpan w:val="9"/>
          </w:tcPr>
          <w:p w14:paraId="53C55239" w14:textId="77777777" w:rsidR="00E71E78" w:rsidRDefault="00E71E78" w:rsidP="0090242A">
            <w:pPr>
              <w:ind w:left="275"/>
              <w:jc w:val="center"/>
              <w:rPr>
                <w:color w:val="2E74B5"/>
              </w:rPr>
            </w:pPr>
          </w:p>
          <w:p w14:paraId="60F2CF1E" w14:textId="14030AE3" w:rsidR="0090242A" w:rsidRPr="009A7C2C" w:rsidRDefault="0090242A" w:rsidP="0090242A">
            <w:pPr>
              <w:ind w:left="275"/>
              <w:jc w:val="center"/>
            </w:pPr>
            <w:r w:rsidRPr="009A7C2C">
              <w:rPr>
                <w:color w:val="2E74B5"/>
              </w:rPr>
              <w:t xml:space="preserve"> Terms and conditions Delegates</w:t>
            </w:r>
          </w:p>
          <w:p w14:paraId="5E00AC41" w14:textId="77777777" w:rsidR="0090242A" w:rsidRDefault="0090242A" w:rsidP="0090242A">
            <w:pPr>
              <w:spacing w:after="311" w:line="245" w:lineRule="auto"/>
              <w:ind w:left="48"/>
              <w:rPr>
                <w:sz w:val="16"/>
              </w:rPr>
            </w:pPr>
            <w:r>
              <w:rPr>
                <w:sz w:val="18"/>
              </w:rPr>
              <w:t>Registration and payment delegates,</w:t>
            </w:r>
            <w:r>
              <w:rPr>
                <w:sz w:val="16"/>
              </w:rPr>
              <w:t xml:space="preserve"> </w:t>
            </w:r>
            <w:proofErr w:type="gramStart"/>
            <w:r>
              <w:rPr>
                <w:sz w:val="16"/>
              </w:rPr>
              <w:t>All</w:t>
            </w:r>
            <w:proofErr w:type="gramEnd"/>
            <w:r>
              <w:rPr>
                <w:sz w:val="16"/>
              </w:rPr>
              <w:t xml:space="preserve"> participants who wish to attend the conference must be registered. Please note that firm registration is only valid after your payment of the invoice. Participants are requested to return one registration form per participant to Ferry Shipping Summit by fax or by mail conference@kvsa.nl), Please keep a copy of the form, and your payment, for your records. </w:t>
            </w:r>
          </w:p>
          <w:p w14:paraId="5ADD2B34" w14:textId="44EF6AB4" w:rsidR="0090242A" w:rsidRPr="00DA6532" w:rsidRDefault="0090242A" w:rsidP="0090242A">
            <w:pPr>
              <w:spacing w:after="311" w:line="245" w:lineRule="auto"/>
              <w:ind w:left="48"/>
              <w:rPr>
                <w:sz w:val="16"/>
              </w:rPr>
            </w:pPr>
            <w:r>
              <w:rPr>
                <w:sz w:val="16"/>
              </w:rPr>
              <w:t xml:space="preserve">BOOKING CONFIRMATION, In February, a formal letter of confirmation will be sent to you based on your registration form and payment. Please present this confirmation at the registration desk in the Double Tree Hotel in Amsterdam as proof of your registration. </w:t>
            </w:r>
          </w:p>
          <w:p w14:paraId="71CF51D0" w14:textId="2B570B05" w:rsidR="0090242A" w:rsidRPr="00DA6532" w:rsidRDefault="0090242A" w:rsidP="0090242A">
            <w:pPr>
              <w:spacing w:after="420" w:line="246" w:lineRule="auto"/>
              <w:ind w:left="48" w:right="36"/>
              <w:jc w:val="both"/>
              <w:rPr>
                <w:sz w:val="16"/>
              </w:rPr>
            </w:pPr>
            <w:r w:rsidRPr="00097A73">
              <w:rPr>
                <w:b/>
                <w:sz w:val="18"/>
              </w:rPr>
              <w:t>Cancellations</w:t>
            </w:r>
            <w:r>
              <w:rPr>
                <w:sz w:val="18"/>
              </w:rPr>
              <w:t>,</w:t>
            </w:r>
            <w:r>
              <w:rPr>
                <w:sz w:val="16"/>
              </w:rPr>
              <w:t xml:space="preserve"> Should you be unable to attend the conference, a substitute delegate is always welcome at no extra charge if he/she carries a letter of authorization from the original delegate and if the conference office has been notified of the name of the substitute delegate before the conference. If cancellation is made before </w:t>
            </w:r>
            <w:r w:rsidR="00E71E78">
              <w:rPr>
                <w:sz w:val="16"/>
              </w:rPr>
              <w:t xml:space="preserve">March </w:t>
            </w:r>
            <w:r>
              <w:rPr>
                <w:sz w:val="16"/>
              </w:rPr>
              <w:t>15th,20</w:t>
            </w:r>
            <w:r w:rsidR="00911E38">
              <w:rPr>
                <w:sz w:val="16"/>
              </w:rPr>
              <w:t>20</w:t>
            </w:r>
            <w:r>
              <w:rPr>
                <w:sz w:val="16"/>
              </w:rPr>
              <w:t xml:space="preserve">, a fee of EUR </w:t>
            </w:r>
            <w:r w:rsidR="00E71E78">
              <w:rPr>
                <w:sz w:val="16"/>
              </w:rPr>
              <w:t>150, -</w:t>
            </w:r>
            <w:r>
              <w:rPr>
                <w:sz w:val="16"/>
              </w:rPr>
              <w:t xml:space="preserve"> </w:t>
            </w:r>
            <w:bookmarkStart w:id="0" w:name="_GoBack"/>
            <w:bookmarkEnd w:id="0"/>
            <w:r>
              <w:rPr>
                <w:sz w:val="16"/>
              </w:rPr>
              <w:t xml:space="preserve">will be charged. If cancellation is made after </w:t>
            </w:r>
            <w:r w:rsidR="00E71E78">
              <w:rPr>
                <w:sz w:val="16"/>
              </w:rPr>
              <w:t>March</w:t>
            </w:r>
            <w:r>
              <w:rPr>
                <w:sz w:val="16"/>
              </w:rPr>
              <w:t xml:space="preserve"> 15th, 20</w:t>
            </w:r>
            <w:r w:rsidR="00911E38">
              <w:rPr>
                <w:sz w:val="16"/>
              </w:rPr>
              <w:t>20</w:t>
            </w:r>
            <w:r>
              <w:rPr>
                <w:sz w:val="16"/>
              </w:rPr>
              <w:t xml:space="preserve">, no refunds will be made, and full payment is required. </w:t>
            </w:r>
          </w:p>
          <w:p w14:paraId="3982964B" w14:textId="77777777" w:rsidR="0090242A" w:rsidRDefault="0090242A" w:rsidP="0090242A">
            <w:pPr>
              <w:spacing w:after="90"/>
            </w:pPr>
            <w:r>
              <w:rPr>
                <w:noProof/>
              </w:rPr>
              <mc:AlternateContent>
                <mc:Choice Requires="wpg">
                  <w:drawing>
                    <wp:inline distT="0" distB="0" distL="0" distR="0" wp14:anchorId="0655D486" wp14:editId="25C6C005">
                      <wp:extent cx="6739953" cy="6350"/>
                      <wp:effectExtent l="0" t="0" r="0" b="0"/>
                      <wp:docPr id="4" name="Group 4"/>
                      <wp:cNvGraphicFramePr/>
                      <a:graphic xmlns:a="http://schemas.openxmlformats.org/drawingml/2006/main">
                        <a:graphicData uri="http://schemas.microsoft.com/office/word/2010/wordprocessingGroup">
                          <wpg:wgp>
                            <wpg:cNvGrpSpPr/>
                            <wpg:grpSpPr>
                              <a:xfrm>
                                <a:off x="0" y="0"/>
                                <a:ext cx="6739953" cy="6350"/>
                                <a:chOff x="0" y="0"/>
                                <a:chExt cx="6739953" cy="6350"/>
                              </a:xfrm>
                            </wpg:grpSpPr>
                            <wps:wsp>
                              <wps:cNvPr id="5" name="Shape 2949"/>
                              <wps:cNvSpPr/>
                              <wps:spPr>
                                <a:xfrm>
                                  <a:off x="0" y="0"/>
                                  <a:ext cx="4357751" cy="9144"/>
                                </a:xfrm>
                                <a:custGeom>
                                  <a:avLst/>
                                  <a:gdLst/>
                                  <a:ahLst/>
                                  <a:cxnLst/>
                                  <a:rect l="0" t="0" r="0" b="0"/>
                                  <a:pathLst>
                                    <a:path w="4357751" h="9144">
                                      <a:moveTo>
                                        <a:pt x="0" y="0"/>
                                      </a:moveTo>
                                      <a:lnTo>
                                        <a:pt x="4357751" y="0"/>
                                      </a:lnTo>
                                      <a:lnTo>
                                        <a:pt x="4357751" y="9144"/>
                                      </a:lnTo>
                                      <a:lnTo>
                                        <a:pt x="0" y="914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6" name="Shape 2950"/>
                              <wps:cNvSpPr/>
                              <wps:spPr>
                                <a:xfrm>
                                  <a:off x="4643819" y="0"/>
                                  <a:ext cx="2096135" cy="9144"/>
                                </a:xfrm>
                                <a:custGeom>
                                  <a:avLst/>
                                  <a:gdLst/>
                                  <a:ahLst/>
                                  <a:cxnLst/>
                                  <a:rect l="0" t="0" r="0" b="0"/>
                                  <a:pathLst>
                                    <a:path w="2096135" h="9144">
                                      <a:moveTo>
                                        <a:pt x="0" y="0"/>
                                      </a:moveTo>
                                      <a:lnTo>
                                        <a:pt x="2096135" y="0"/>
                                      </a:lnTo>
                                      <a:lnTo>
                                        <a:pt x="2096135" y="9144"/>
                                      </a:lnTo>
                                      <a:lnTo>
                                        <a:pt x="0" y="914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g:wgp>
                        </a:graphicData>
                      </a:graphic>
                    </wp:inline>
                  </w:drawing>
                </mc:Choice>
                <mc:Fallback>
                  <w:pict>
                    <v:group w14:anchorId="02B97972" id="Group 4" o:spid="_x0000_s1026" style="width:530.7pt;height:.5pt;mso-position-horizontal-relative:char;mso-position-vertical-relative:line" coordsize="67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">
                      <v:shape id="Shape 2949" o:spid="_x0000_s1027" style="position:absolute;width:43577;height:91;visibility:visible;mso-wrap-style:square;v-text-anchor:top" coordsize="4357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" path="m,l4357751,r,9144l,9144,,e" fillcolor="#aeaaaa" stroked="f" strokeweight="0">
                        <v:stroke miterlimit="83231f" joinstyle="miter"/>
                        <v:path arrowok="t" textboxrect="0,0,4357751,9144"/>
                      </v:shape>
                      <v:shape id="Shape 2950" o:spid="_x0000_s1028" style="position:absolute;left:46438;width:20961;height:91;visibility:visible;mso-wrap-style:square;v-text-anchor:top" coordsize="2096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" path="m,l2096135,r,9144l,9144,,e" fillcolor="#aeaaaa" stroked="f" strokeweight="0">
                        <v:stroke miterlimit="83231f" joinstyle="miter"/>
                        <v:path arrowok="t" textboxrect="0,0,2096135,9144"/>
                      </v:shape>
                      <w10:anchorlock/>
                    </v:group>
                  </w:pict>
                </mc:Fallback>
              </mc:AlternateContent>
            </w:r>
          </w:p>
          <w:p w14:paraId="61CC8D4A" w14:textId="77777777" w:rsidR="0090242A" w:rsidRDefault="0090242A" w:rsidP="0090242A">
            <w:pPr>
              <w:tabs>
                <w:tab w:val="center" w:pos="417"/>
                <w:tab w:val="center" w:pos="7570"/>
              </w:tabs>
              <w:spacing w:after="359"/>
              <w:rPr>
                <w:sz w:val="16"/>
              </w:rPr>
            </w:pPr>
            <w:r>
              <w:tab/>
            </w:r>
            <w:r>
              <w:rPr>
                <w:sz w:val="16"/>
              </w:rPr>
              <w:t xml:space="preserve">Signature </w:t>
            </w:r>
            <w:r>
              <w:rPr>
                <w:sz w:val="16"/>
              </w:rPr>
              <w:tab/>
              <w:t xml:space="preserve">Date </w:t>
            </w:r>
          </w:p>
          <w:p w14:paraId="63D3A9BC" w14:textId="02DBE7E0" w:rsidR="0090242A" w:rsidRDefault="0090242A" w:rsidP="009A7C2C">
            <w:pPr>
              <w:jc w:val="center"/>
            </w:pPr>
            <w:r>
              <w:rPr>
                <w:sz w:val="16"/>
              </w:rPr>
              <w:t xml:space="preserve">Address: </w:t>
            </w:r>
            <w:r w:rsidR="00E71E78">
              <w:rPr>
                <w:sz w:val="16"/>
              </w:rPr>
              <w:t>Kennemerboulevard 664</w:t>
            </w:r>
            <w:r>
              <w:rPr>
                <w:sz w:val="16"/>
              </w:rPr>
              <w:t>, 197</w:t>
            </w:r>
            <w:r w:rsidR="00E71E78">
              <w:rPr>
                <w:sz w:val="16"/>
              </w:rPr>
              <w:t>6</w:t>
            </w:r>
            <w:r>
              <w:rPr>
                <w:sz w:val="16"/>
              </w:rPr>
              <w:t xml:space="preserve"> </w:t>
            </w:r>
            <w:r w:rsidR="00E71E78">
              <w:rPr>
                <w:sz w:val="16"/>
              </w:rPr>
              <w:t>ER</w:t>
            </w:r>
            <w:r>
              <w:rPr>
                <w:sz w:val="16"/>
              </w:rPr>
              <w:t xml:space="preserve"> IJmuiden, The Netherlands Tel: </w:t>
            </w:r>
            <w:r w:rsidR="00E71E78" w:rsidRPr="00E71E78">
              <w:rPr>
                <w:sz w:val="16"/>
              </w:rPr>
              <w:t>+31651124738</w:t>
            </w:r>
            <w:r w:rsidR="00E71E78">
              <w:rPr>
                <w:sz w:val="16"/>
              </w:rPr>
              <w:t xml:space="preserve"> </w:t>
            </w:r>
            <w:r>
              <w:rPr>
                <w:sz w:val="16"/>
              </w:rPr>
              <w:t>Email: conference@ferryshippingsummit.com</w:t>
            </w:r>
          </w:p>
        </w:tc>
      </w:tr>
    </w:tbl>
    <w:p w14:paraId="72A2B39B" w14:textId="77777777" w:rsidR="00DA6532" w:rsidRDefault="00DA6532" w:rsidP="00433076"/>
    <w:sectPr w:rsidR="00DA6532">
      <w:pgSz w:w="12240" w:h="15840"/>
      <w:pgMar w:top="862"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2B60"/>
    <w:multiLevelType w:val="hybridMultilevel"/>
    <w:tmpl w:val="5D06437A"/>
    <w:lvl w:ilvl="0" w:tplc="308E1310">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DACCA4">
      <w:start w:val="1"/>
      <w:numFmt w:val="bullet"/>
      <w:lvlText w:val="o"/>
      <w:lvlJc w:val="left"/>
      <w:pPr>
        <w:ind w:left="1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682F3C">
      <w:start w:val="1"/>
      <w:numFmt w:val="bullet"/>
      <w:lvlText w:val="▪"/>
      <w:lvlJc w:val="left"/>
      <w:pPr>
        <w:ind w:left="2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01C7A10">
      <w:start w:val="1"/>
      <w:numFmt w:val="bullet"/>
      <w:lvlText w:val="•"/>
      <w:lvlJc w:val="left"/>
      <w:pPr>
        <w:ind w:left="29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EEB49C">
      <w:start w:val="1"/>
      <w:numFmt w:val="bullet"/>
      <w:lvlText w:val="o"/>
      <w:lvlJc w:val="left"/>
      <w:pPr>
        <w:ind w:left="3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4FEBD7A">
      <w:start w:val="1"/>
      <w:numFmt w:val="bullet"/>
      <w:lvlText w:val="▪"/>
      <w:lvlJc w:val="left"/>
      <w:pPr>
        <w:ind w:left="4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602E1FC">
      <w:start w:val="1"/>
      <w:numFmt w:val="bullet"/>
      <w:lvlText w:val="•"/>
      <w:lvlJc w:val="left"/>
      <w:pPr>
        <w:ind w:left="5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C24CA6">
      <w:start w:val="1"/>
      <w:numFmt w:val="bullet"/>
      <w:lvlText w:val="o"/>
      <w:lvlJc w:val="left"/>
      <w:pPr>
        <w:ind w:left="58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5FA2C7E">
      <w:start w:val="1"/>
      <w:numFmt w:val="bullet"/>
      <w:lvlText w:val="▪"/>
      <w:lvlJc w:val="left"/>
      <w:pPr>
        <w:ind w:left="6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48"/>
    <w:rsid w:val="00035ADF"/>
    <w:rsid w:val="000544A7"/>
    <w:rsid w:val="00097A73"/>
    <w:rsid w:val="000D5CCA"/>
    <w:rsid w:val="00157D28"/>
    <w:rsid w:val="001F2F02"/>
    <w:rsid w:val="00241D59"/>
    <w:rsid w:val="002859D6"/>
    <w:rsid w:val="002A1AC5"/>
    <w:rsid w:val="00326EB0"/>
    <w:rsid w:val="00333226"/>
    <w:rsid w:val="00335CFD"/>
    <w:rsid w:val="003A513F"/>
    <w:rsid w:val="00426198"/>
    <w:rsid w:val="00433076"/>
    <w:rsid w:val="004A7A18"/>
    <w:rsid w:val="00584AF4"/>
    <w:rsid w:val="00601776"/>
    <w:rsid w:val="00646701"/>
    <w:rsid w:val="006B04B4"/>
    <w:rsid w:val="006F78B3"/>
    <w:rsid w:val="00833182"/>
    <w:rsid w:val="008444B3"/>
    <w:rsid w:val="0087603F"/>
    <w:rsid w:val="008E72C4"/>
    <w:rsid w:val="008E7880"/>
    <w:rsid w:val="0090242A"/>
    <w:rsid w:val="00911E38"/>
    <w:rsid w:val="00987C42"/>
    <w:rsid w:val="009926EE"/>
    <w:rsid w:val="009A7C2C"/>
    <w:rsid w:val="009B4A3F"/>
    <w:rsid w:val="00A548EF"/>
    <w:rsid w:val="00A95A48"/>
    <w:rsid w:val="00B475FE"/>
    <w:rsid w:val="00B86347"/>
    <w:rsid w:val="00C1507D"/>
    <w:rsid w:val="00C4000F"/>
    <w:rsid w:val="00CA59EC"/>
    <w:rsid w:val="00CE5E1D"/>
    <w:rsid w:val="00D10540"/>
    <w:rsid w:val="00D56AB1"/>
    <w:rsid w:val="00DA6532"/>
    <w:rsid w:val="00DC0414"/>
    <w:rsid w:val="00DC6AC3"/>
    <w:rsid w:val="00E273DC"/>
    <w:rsid w:val="00E70AB4"/>
    <w:rsid w:val="00E71E78"/>
    <w:rsid w:val="00EA289E"/>
    <w:rsid w:val="00EE4800"/>
    <w:rsid w:val="00F4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7E2A"/>
  <w15:docId w15:val="{454D03FB-420E-4F62-A12A-3B48BBCA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289E"/>
    <w:rPr>
      <w:color w:val="0563C1" w:themeColor="hyperlink"/>
      <w:u w:val="single"/>
    </w:rPr>
  </w:style>
  <w:style w:type="character" w:styleId="UnresolvedMention">
    <w:name w:val="Unresolved Mention"/>
    <w:basedOn w:val="DefaultParagraphFont"/>
    <w:uiPriority w:val="99"/>
    <w:semiHidden/>
    <w:unhideWhenUsed/>
    <w:rsid w:val="00EA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53D2-20B6-4794-849A-A18DC6E3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Beek</dc:creator>
  <cp:keywords/>
  <cp:lastModifiedBy>Sandra Snijder</cp:lastModifiedBy>
  <cp:revision>2</cp:revision>
  <cp:lastPrinted>2019-03-04T15:53:00Z</cp:lastPrinted>
  <dcterms:created xsi:type="dcterms:W3CDTF">2019-11-04T10:33:00Z</dcterms:created>
  <dcterms:modified xsi:type="dcterms:W3CDTF">2019-11-04T10:33:00Z</dcterms:modified>
</cp:coreProperties>
</file>